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FF4" w:rsidRDefault="00964FF4" w:rsidP="00964FF4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</w:pPr>
    </w:p>
    <w:p w:rsidR="00964FF4" w:rsidRDefault="00964FF4" w:rsidP="00964FF4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</w:pPr>
    </w:p>
    <w:p w:rsidR="00964FF4" w:rsidRDefault="00964FF4" w:rsidP="00964FF4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</w:pPr>
    </w:p>
    <w:p w:rsidR="00964FF4" w:rsidRDefault="00964FF4" w:rsidP="00964FF4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</w:pPr>
    </w:p>
    <w:p w:rsidR="00964FF4" w:rsidRDefault="00964FF4" w:rsidP="00964FF4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</w:pPr>
    </w:p>
    <w:p w:rsidR="00964FF4" w:rsidRDefault="00964FF4" w:rsidP="00964FF4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</w:pPr>
    </w:p>
    <w:p w:rsidR="00964FF4" w:rsidRDefault="00964FF4" w:rsidP="00964FF4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</w:pPr>
    </w:p>
    <w:p w:rsidR="00964FF4" w:rsidRDefault="00964FF4" w:rsidP="00964FF4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</w:pPr>
    </w:p>
    <w:p w:rsidR="00964FF4" w:rsidRDefault="00964FF4" w:rsidP="00964FF4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</w:pPr>
    </w:p>
    <w:p w:rsidR="00964FF4" w:rsidRDefault="00964FF4" w:rsidP="00964FF4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</w:pPr>
    </w:p>
    <w:p w:rsidR="00964FF4" w:rsidRDefault="00964FF4" w:rsidP="00964FF4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</w:pPr>
    </w:p>
    <w:p w:rsidR="00964FF4" w:rsidRDefault="00964FF4" w:rsidP="00964FF4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</w:pPr>
    </w:p>
    <w:p w:rsidR="00AC31B7" w:rsidRPr="00C33171" w:rsidRDefault="009073EF" w:rsidP="00AC31B7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C33171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Ресей Федерациясының Үкіметі, Ресей Банкi және Қазақстан Республикасының Үкіметі, Қазақстан Республикасының Ұлттық Банкi арасындағы </w:t>
      </w:r>
      <w:r w:rsidR="00553C0D" w:rsidRPr="00C33171">
        <w:rPr>
          <w:rFonts w:ascii="Times New Roman" w:hAnsi="Times New Roman"/>
          <w:b/>
          <w:color w:val="000000"/>
          <w:sz w:val="28"/>
          <w:szCs w:val="28"/>
          <w:lang w:val="kk-KZ"/>
        </w:rPr>
        <w:t>Р</w:t>
      </w:r>
      <w:r w:rsidR="00FB580C" w:rsidRPr="00C33171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есей рублi мен қазақ теңгесiнiң өзара </w:t>
      </w:r>
      <w:r w:rsidRPr="00C33171">
        <w:rPr>
          <w:rFonts w:ascii="Times New Roman" w:hAnsi="Times New Roman"/>
          <w:b/>
          <w:sz w:val="28"/>
          <w:szCs w:val="28"/>
          <w:lang w:val="kk-KZ"/>
        </w:rPr>
        <w:t xml:space="preserve">конвертациялануын </w:t>
      </w:r>
      <w:r w:rsidR="00FB580C" w:rsidRPr="00C33171">
        <w:rPr>
          <w:rFonts w:ascii="Times New Roman" w:hAnsi="Times New Roman"/>
          <w:b/>
          <w:color w:val="000000"/>
          <w:sz w:val="28"/>
          <w:szCs w:val="28"/>
          <w:lang w:val="kk-KZ"/>
        </w:rPr>
        <w:t>және бағамдарын</w:t>
      </w:r>
      <w:r w:rsidRPr="00C33171">
        <w:rPr>
          <w:rFonts w:ascii="Times New Roman" w:hAnsi="Times New Roman"/>
          <w:b/>
          <w:color w:val="000000"/>
          <w:sz w:val="28"/>
          <w:szCs w:val="28"/>
          <w:lang w:val="kk-KZ"/>
        </w:rPr>
        <w:t>ың</w:t>
      </w:r>
      <w:r w:rsidR="00FB580C" w:rsidRPr="00C33171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тұрақтану</w:t>
      </w:r>
      <w:r w:rsidRPr="00C33171">
        <w:rPr>
          <w:rFonts w:ascii="Times New Roman" w:hAnsi="Times New Roman"/>
          <w:b/>
          <w:color w:val="000000"/>
          <w:sz w:val="28"/>
          <w:szCs w:val="28"/>
          <w:lang w:val="kk-KZ"/>
        </w:rPr>
        <w:t>ын</w:t>
      </w:r>
      <w:r w:rsidR="00FB580C" w:rsidRPr="00C33171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қамтамасыз ету жөніндегі шаралар турал</w:t>
      </w:r>
      <w:bookmarkStart w:id="0" w:name="_GoBack"/>
      <w:bookmarkEnd w:id="0"/>
      <w:r w:rsidR="00FB580C" w:rsidRPr="00C33171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ы </w:t>
      </w:r>
      <w:r w:rsidR="00AC31B7" w:rsidRPr="00C33171">
        <w:rPr>
          <w:rFonts w:ascii="Times New Roman" w:hAnsi="Times New Roman"/>
          <w:b/>
          <w:sz w:val="28"/>
          <w:szCs w:val="28"/>
          <w:lang w:val="kk-KZ"/>
        </w:rPr>
        <w:t xml:space="preserve">келісімнің күшін жою туралы </w:t>
      </w:r>
    </w:p>
    <w:p w:rsidR="00964FF4" w:rsidRPr="00C33171" w:rsidRDefault="00964FF4" w:rsidP="00964FF4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</w:pPr>
    </w:p>
    <w:p w:rsidR="00964FF4" w:rsidRPr="00C33171" w:rsidRDefault="00964FF4" w:rsidP="00964FF4">
      <w:pPr>
        <w:tabs>
          <w:tab w:val="center" w:pos="4677"/>
          <w:tab w:val="right" w:pos="9355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</w:p>
    <w:p w:rsidR="00964FF4" w:rsidRPr="00C33171" w:rsidRDefault="00964FF4" w:rsidP="00964FF4">
      <w:pPr>
        <w:tabs>
          <w:tab w:val="center" w:pos="4677"/>
          <w:tab w:val="right" w:pos="9355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 w:rsidRPr="00C33171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Қазақстан Республикасының Үкіметі </w:t>
      </w:r>
      <w:r w:rsidRPr="00C33171"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  <w:t>ҚАУЛЫ ЕТЕДІ</w:t>
      </w:r>
      <w:r w:rsidRPr="00C33171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:</w:t>
      </w:r>
    </w:p>
    <w:p w:rsidR="00964FF4" w:rsidRPr="00C33171" w:rsidRDefault="00964FF4" w:rsidP="00804FFE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C33171">
        <w:rPr>
          <w:rFonts w:ascii="Times New Roman" w:hAnsi="Times New Roman"/>
          <w:sz w:val="28"/>
          <w:szCs w:val="28"/>
          <w:lang w:val="kk-KZ"/>
        </w:rPr>
        <w:t xml:space="preserve">1. </w:t>
      </w:r>
      <w:r w:rsidR="00FB580C" w:rsidRPr="00C33171">
        <w:rPr>
          <w:rFonts w:ascii="Times New Roman" w:hAnsi="Times New Roman"/>
          <w:color w:val="000000"/>
          <w:sz w:val="28"/>
          <w:szCs w:val="28"/>
          <w:lang w:val="kk-KZ"/>
        </w:rPr>
        <w:t xml:space="preserve">1995 жылғы 20 қаңтарда </w:t>
      </w:r>
      <w:r w:rsidR="009073EF" w:rsidRPr="00C33171">
        <w:rPr>
          <w:rFonts w:ascii="Times New Roman" w:hAnsi="Times New Roman"/>
          <w:color w:val="000000"/>
          <w:sz w:val="28"/>
          <w:szCs w:val="28"/>
          <w:lang w:val="kk-KZ"/>
        </w:rPr>
        <w:t xml:space="preserve">Мәскеу қаласында жасалған Ресей Федерациясының Үкіметі, Ресей Банкi және Қазақстан Республикасының Үкіметі, Қазақстан Республикасының Ұлттық Банкi арасындағы </w:t>
      </w:r>
      <w:r w:rsidR="00553C0D" w:rsidRPr="00C33171">
        <w:rPr>
          <w:rFonts w:ascii="Times New Roman" w:hAnsi="Times New Roman"/>
          <w:color w:val="000000"/>
          <w:sz w:val="28"/>
          <w:szCs w:val="28"/>
          <w:lang w:val="kk-KZ"/>
        </w:rPr>
        <w:t>Р</w:t>
      </w:r>
      <w:r w:rsidR="00FB580C" w:rsidRPr="00C33171">
        <w:rPr>
          <w:rFonts w:ascii="Times New Roman" w:hAnsi="Times New Roman"/>
          <w:color w:val="000000"/>
          <w:sz w:val="28"/>
          <w:szCs w:val="28"/>
          <w:lang w:val="kk-KZ"/>
        </w:rPr>
        <w:t xml:space="preserve">есей рублi мен қазақ теңгесiнiң өзара </w:t>
      </w:r>
      <w:r w:rsidR="009073EF" w:rsidRPr="00C33171">
        <w:rPr>
          <w:rFonts w:ascii="Times New Roman" w:hAnsi="Times New Roman"/>
          <w:color w:val="000000"/>
          <w:sz w:val="28"/>
          <w:szCs w:val="28"/>
          <w:lang w:val="kk-KZ"/>
        </w:rPr>
        <w:t>конвертациялануын</w:t>
      </w:r>
      <w:r w:rsidR="00FB580C" w:rsidRPr="00C33171">
        <w:rPr>
          <w:rFonts w:ascii="Times New Roman" w:hAnsi="Times New Roman"/>
          <w:color w:val="000000"/>
          <w:sz w:val="28"/>
          <w:szCs w:val="28"/>
          <w:lang w:val="kk-KZ"/>
        </w:rPr>
        <w:t xml:space="preserve"> және бағамдарын</w:t>
      </w:r>
      <w:r w:rsidR="009073EF" w:rsidRPr="00C33171">
        <w:rPr>
          <w:rFonts w:ascii="Times New Roman" w:hAnsi="Times New Roman"/>
          <w:color w:val="000000"/>
          <w:sz w:val="28"/>
          <w:szCs w:val="28"/>
          <w:lang w:val="kk-KZ"/>
        </w:rPr>
        <w:t>ың</w:t>
      </w:r>
      <w:r w:rsidR="00FB580C" w:rsidRPr="00C33171">
        <w:rPr>
          <w:rFonts w:ascii="Times New Roman" w:hAnsi="Times New Roman"/>
          <w:color w:val="000000"/>
          <w:sz w:val="28"/>
          <w:szCs w:val="28"/>
          <w:lang w:val="kk-KZ"/>
        </w:rPr>
        <w:t xml:space="preserve"> тұрақтан</w:t>
      </w:r>
      <w:r w:rsidR="009073EF" w:rsidRPr="00C33171">
        <w:rPr>
          <w:rFonts w:ascii="Times New Roman" w:hAnsi="Times New Roman"/>
          <w:color w:val="000000"/>
          <w:sz w:val="28"/>
          <w:szCs w:val="28"/>
          <w:lang w:val="kk-KZ"/>
        </w:rPr>
        <w:t>уын</w:t>
      </w:r>
      <w:r w:rsidR="00FB580C" w:rsidRPr="00C33171">
        <w:rPr>
          <w:rFonts w:ascii="Times New Roman" w:hAnsi="Times New Roman"/>
          <w:color w:val="000000"/>
          <w:sz w:val="28"/>
          <w:szCs w:val="28"/>
          <w:lang w:val="kk-KZ"/>
        </w:rPr>
        <w:t xml:space="preserve"> қамтамасыз ету жөніндегі шаралар туралы </w:t>
      </w:r>
      <w:r w:rsidR="00804FFE" w:rsidRPr="00C33171">
        <w:rPr>
          <w:rFonts w:ascii="Times New Roman" w:hAnsi="Times New Roman"/>
          <w:sz w:val="28"/>
          <w:szCs w:val="28"/>
          <w:lang w:val="kk-KZ"/>
        </w:rPr>
        <w:t xml:space="preserve">келісімнің </w:t>
      </w:r>
      <w:r w:rsidRPr="00C33171">
        <w:rPr>
          <w:rFonts w:ascii="Times New Roman" w:hAnsi="Times New Roman"/>
          <w:sz w:val="28"/>
          <w:szCs w:val="28"/>
          <w:lang w:val="kk-KZ"/>
        </w:rPr>
        <w:t>күші жо</w:t>
      </w:r>
      <w:r w:rsidR="009073EF" w:rsidRPr="00C33171">
        <w:rPr>
          <w:rFonts w:ascii="Times New Roman" w:hAnsi="Times New Roman"/>
          <w:sz w:val="28"/>
          <w:szCs w:val="28"/>
          <w:lang w:val="kk-KZ"/>
        </w:rPr>
        <w:t>йылсын</w:t>
      </w:r>
      <w:r w:rsidRPr="00C33171">
        <w:rPr>
          <w:rFonts w:ascii="Times New Roman" w:hAnsi="Times New Roman"/>
          <w:sz w:val="28"/>
          <w:szCs w:val="28"/>
          <w:lang w:val="kk-KZ"/>
        </w:rPr>
        <w:t>.</w:t>
      </w:r>
    </w:p>
    <w:p w:rsidR="00964FF4" w:rsidRPr="00C33171" w:rsidRDefault="00964FF4" w:rsidP="00964F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33171">
        <w:rPr>
          <w:rFonts w:ascii="Times New Roman" w:hAnsi="Times New Roman" w:cs="Times New Roman"/>
          <w:sz w:val="28"/>
          <w:szCs w:val="28"/>
          <w:lang w:val="kk-KZ"/>
        </w:rPr>
        <w:t>2. Қазақстан Республикасы</w:t>
      </w:r>
      <w:r w:rsidR="00495EF5" w:rsidRPr="00C33171">
        <w:rPr>
          <w:rFonts w:ascii="Times New Roman" w:hAnsi="Times New Roman" w:cs="Times New Roman"/>
          <w:sz w:val="28"/>
          <w:szCs w:val="28"/>
          <w:lang w:val="kk-KZ"/>
        </w:rPr>
        <w:t>ның</w:t>
      </w:r>
      <w:r w:rsidRPr="00C33171">
        <w:rPr>
          <w:rFonts w:ascii="Times New Roman" w:hAnsi="Times New Roman" w:cs="Times New Roman"/>
          <w:sz w:val="28"/>
          <w:szCs w:val="28"/>
          <w:lang w:val="kk-KZ"/>
        </w:rPr>
        <w:t xml:space="preserve"> Сыртқы істер министрлігі Қазақстан Республикасы Үкіметінің осы қаулының</w:t>
      </w:r>
      <w:r w:rsidR="00DC5A4B" w:rsidRPr="00C331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33171">
        <w:rPr>
          <w:rFonts w:ascii="Times New Roman" w:hAnsi="Times New Roman" w:cs="Times New Roman"/>
          <w:sz w:val="28"/>
          <w:szCs w:val="28"/>
          <w:lang w:val="kk-KZ"/>
        </w:rPr>
        <w:t xml:space="preserve">1-тармағында көрсетілген Келісімнің күшін жою ниеті туралы </w:t>
      </w:r>
      <w:r w:rsidR="00EF5FCA" w:rsidRPr="00C33171">
        <w:rPr>
          <w:rFonts w:ascii="Times New Roman" w:hAnsi="Times New Roman" w:cs="Times New Roman"/>
          <w:sz w:val="28"/>
          <w:szCs w:val="28"/>
          <w:lang w:val="kk-KZ"/>
        </w:rPr>
        <w:t>Ресей Федерациясының</w:t>
      </w:r>
      <w:r w:rsidRPr="00C33171">
        <w:rPr>
          <w:rFonts w:ascii="Times New Roman" w:hAnsi="Times New Roman" w:cs="Times New Roman"/>
          <w:sz w:val="28"/>
          <w:szCs w:val="28"/>
          <w:lang w:val="kk-KZ"/>
        </w:rPr>
        <w:t xml:space="preserve"> Үкіметін </w:t>
      </w:r>
      <w:r w:rsidR="00DC5A4B" w:rsidRPr="00C33171">
        <w:rPr>
          <w:rFonts w:ascii="Times New Roman" w:hAnsi="Times New Roman" w:cs="Times New Roman"/>
          <w:sz w:val="28"/>
          <w:szCs w:val="28"/>
          <w:lang w:val="kk-KZ"/>
        </w:rPr>
        <w:t xml:space="preserve">заңнамада белгіленген тәртіппен </w:t>
      </w:r>
      <w:r w:rsidRPr="00C33171">
        <w:rPr>
          <w:rFonts w:ascii="Times New Roman" w:hAnsi="Times New Roman" w:cs="Times New Roman"/>
          <w:sz w:val="28"/>
          <w:szCs w:val="28"/>
          <w:lang w:val="kk-KZ"/>
        </w:rPr>
        <w:t>хабардар етсін.</w:t>
      </w:r>
    </w:p>
    <w:p w:rsidR="00964FF4" w:rsidRPr="00C33171" w:rsidRDefault="00964FF4" w:rsidP="00964FF4">
      <w:pPr>
        <w:tabs>
          <w:tab w:val="center" w:pos="0"/>
          <w:tab w:val="right" w:pos="935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 w:rsidRPr="00C33171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3. Осы қаулы қол қойылған күнінен бастап қолданысқа енгізіледі.</w:t>
      </w:r>
    </w:p>
    <w:p w:rsidR="00964FF4" w:rsidRPr="00C33171" w:rsidRDefault="00964FF4" w:rsidP="00964FF4">
      <w:pPr>
        <w:tabs>
          <w:tab w:val="center" w:pos="4677"/>
          <w:tab w:val="right" w:pos="935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</w:p>
    <w:p w:rsidR="00964FF4" w:rsidRPr="00C33171" w:rsidRDefault="00964FF4" w:rsidP="00964FF4">
      <w:pPr>
        <w:tabs>
          <w:tab w:val="center" w:pos="4677"/>
          <w:tab w:val="right" w:pos="935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</w:p>
    <w:p w:rsidR="00964FF4" w:rsidRPr="00C33171" w:rsidRDefault="00964FF4" w:rsidP="00964FF4">
      <w:pPr>
        <w:tabs>
          <w:tab w:val="center" w:pos="4677"/>
          <w:tab w:val="right" w:pos="9355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</w:pPr>
      <w:r w:rsidRPr="00C33171"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  <w:t>Қазақстан Республикасының</w:t>
      </w:r>
    </w:p>
    <w:p w:rsidR="00964FF4" w:rsidRDefault="00964FF4" w:rsidP="00964FF4">
      <w:pPr>
        <w:tabs>
          <w:tab w:val="center" w:pos="4677"/>
          <w:tab w:val="right" w:pos="935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</w:pPr>
      <w:r w:rsidRPr="00C33171"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  <w:t xml:space="preserve">                    Премьер-Министрі </w:t>
      </w:r>
      <w:r w:rsidRPr="00C33171"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  <w:tab/>
      </w:r>
      <w:r w:rsidRPr="00C33171"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  <w:tab/>
        <w:t>Ә. Смайылов</w:t>
      </w:r>
    </w:p>
    <w:p w:rsidR="00964FF4" w:rsidRDefault="00964FF4" w:rsidP="00964F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64FF4" w:rsidRPr="00151EF3" w:rsidRDefault="00DC5A4B" w:rsidP="009073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sectPr w:rsidR="00964FF4" w:rsidRPr="00151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EF7"/>
    <w:rsid w:val="00151EF3"/>
    <w:rsid w:val="001E4232"/>
    <w:rsid w:val="003750C5"/>
    <w:rsid w:val="003902CB"/>
    <w:rsid w:val="00495EF5"/>
    <w:rsid w:val="00541C6A"/>
    <w:rsid w:val="00553C0D"/>
    <w:rsid w:val="00575FD5"/>
    <w:rsid w:val="006F2EF7"/>
    <w:rsid w:val="00804FFE"/>
    <w:rsid w:val="009073EF"/>
    <w:rsid w:val="00964FF4"/>
    <w:rsid w:val="00A107E8"/>
    <w:rsid w:val="00A87E45"/>
    <w:rsid w:val="00AC31B7"/>
    <w:rsid w:val="00C33171"/>
    <w:rsid w:val="00D35E09"/>
    <w:rsid w:val="00DC5A4B"/>
    <w:rsid w:val="00EF5FCA"/>
    <w:rsid w:val="00FB5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242B7"/>
  <w15:chartTrackingRefBased/>
  <w15:docId w15:val="{0EEF67E0-352B-4143-AF32-FAE9D2ECB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FF4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AC31B7"/>
    <w:pPr>
      <w:spacing w:after="0" w:line="240" w:lineRule="auto"/>
    </w:pPr>
    <w:rPr>
      <w:rFonts w:ascii="Courier New" w:eastAsia="Times New Roman" w:hAnsi="Courier New" w:cs="Times New Roman"/>
      <w:iCs/>
      <w:sz w:val="20"/>
      <w:szCs w:val="20"/>
      <w:lang w:val="ru-RU" w:eastAsia="ru-RU"/>
    </w:rPr>
  </w:style>
  <w:style w:type="character" w:customStyle="1" w:styleId="a4">
    <w:name w:val="Текст Знак"/>
    <w:basedOn w:val="a0"/>
    <w:link w:val="a3"/>
    <w:rsid w:val="00AC31B7"/>
    <w:rPr>
      <w:rFonts w:ascii="Courier New" w:eastAsia="Times New Roman" w:hAnsi="Courier New" w:cs="Times New Roman"/>
      <w:iCs/>
      <w:sz w:val="20"/>
      <w:szCs w:val="20"/>
      <w:lang w:eastAsia="ru-RU"/>
    </w:rPr>
  </w:style>
  <w:style w:type="character" w:customStyle="1" w:styleId="s1">
    <w:name w:val="s1"/>
    <w:rsid w:val="00804FFE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80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Алмагул Сейдалиева</dc:creator>
  <cp:keywords/>
  <dc:description/>
  <cp:lastModifiedBy>Алмагул Сейдалиева</cp:lastModifiedBy>
  <cp:revision>19</cp:revision>
  <dcterms:created xsi:type="dcterms:W3CDTF">2022-09-09T11:56:00Z</dcterms:created>
  <dcterms:modified xsi:type="dcterms:W3CDTF">2022-10-14T04:06:00Z</dcterms:modified>
</cp:coreProperties>
</file>